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GA-26-30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Gardelegen-Kita "Regenbogenknirpse/ Sonnenschein"- Erneuerung Innenhof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Gestaltung Freianlagen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